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276" w:lineRule="auto"/>
        <w:ind w:right="-15"/>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TOMADA DE PREÇOS Nº 01/2020</w:t>
      </w:r>
    </w:p>
    <w:p w:rsidR="00000000" w:rsidDel="00000000" w:rsidP="00000000" w:rsidRDefault="00000000" w:rsidRPr="00000000" w14:paraId="0000000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(Processo Administrativo nº 23789.000163/2020-20)</w:t>
      </w:r>
    </w:p>
    <w:p w:rsidR="00000000" w:rsidDel="00000000" w:rsidP="00000000" w:rsidRDefault="00000000" w:rsidRPr="00000000" w14:paraId="00000003">
      <w:pPr>
        <w:spacing w:line="276" w:lineRule="auto"/>
        <w:ind w:right="-15"/>
        <w:jc w:val="cente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4">
      <w:pPr>
        <w:spacing w:after="120" w:lineRule="auto"/>
        <w:ind w:right="-15"/>
        <w:jc w:val="center"/>
        <w:rPr>
          <w:rFonts w:ascii="Calibri" w:cs="Calibri" w:eastAsia="Calibri" w:hAnsi="Calibri"/>
          <w:b w:val="0"/>
          <w:color w:val="000000"/>
          <w:sz w:val="20"/>
          <w:szCs w:val="20"/>
          <w:vertAlign w:val="baseline"/>
        </w:rPr>
      </w:pPr>
      <w:r w:rsidDel="00000000" w:rsidR="00000000" w:rsidRPr="00000000">
        <w:rPr>
          <w:rtl w:val="0"/>
        </w:rPr>
      </w:r>
    </w:p>
    <w:p w:rsidR="00000000" w:rsidDel="00000000" w:rsidP="00000000" w:rsidRDefault="00000000" w:rsidRPr="00000000" w14:paraId="00000005">
      <w:pPr>
        <w:tabs>
          <w:tab w:val="left" w:pos="720"/>
        </w:tabs>
        <w:ind w:left="360" w:hanging="360"/>
        <w:jc w:val="center"/>
        <w:rPr>
          <w:rFonts w:ascii="Calibri" w:cs="Calibri" w:eastAsia="Calibri" w:hAnsi="Calibri"/>
          <w:b w:val="0"/>
          <w:sz w:val="20"/>
          <w:szCs w:val="20"/>
          <w:vertAlign w:val="baseline"/>
        </w:rPr>
      </w:pPr>
      <w:r w:rsidDel="00000000" w:rsidR="00000000" w:rsidRPr="00000000">
        <w:rPr>
          <w:rFonts w:ascii="Calibri" w:cs="Calibri" w:eastAsia="Calibri" w:hAnsi="Calibri"/>
          <w:b w:val="1"/>
          <w:sz w:val="20"/>
          <w:szCs w:val="20"/>
          <w:vertAlign w:val="baseline"/>
          <w:rtl w:val="0"/>
        </w:rPr>
        <w:t xml:space="preserve">ANEXO V - MODELO DE DECLARAÇÃO DE ELABORAÇÃO INDEPENDENTE DE PROPOSTA</w:t>
      </w:r>
      <w:r w:rsidDel="00000000" w:rsidR="00000000" w:rsidRPr="00000000">
        <w:rPr>
          <w:rtl w:val="0"/>
        </w:rPr>
      </w:r>
    </w:p>
    <w:p w:rsidR="00000000" w:rsidDel="00000000" w:rsidP="00000000" w:rsidRDefault="00000000" w:rsidRPr="00000000" w14:paraId="00000006">
      <w:pPr>
        <w:tabs>
          <w:tab w:val="left" w:pos="720"/>
        </w:tabs>
        <w:ind w:left="360" w:hanging="360"/>
        <w:jc w:val="center"/>
        <w:rPr>
          <w:rFonts w:ascii="Calibri" w:cs="Calibri" w:eastAsia="Calibri" w:hAnsi="Calibri"/>
          <w:b w:val="0"/>
          <w:sz w:val="20"/>
          <w:szCs w:val="20"/>
          <w:vertAlign w:val="baseline"/>
        </w:rPr>
      </w:pPr>
      <w:r w:rsidDel="00000000" w:rsidR="00000000" w:rsidRPr="00000000">
        <w:rPr>
          <w:rtl w:val="0"/>
        </w:rPr>
      </w:r>
    </w:p>
    <w:p w:rsidR="00000000" w:rsidDel="00000000" w:rsidP="00000000" w:rsidRDefault="00000000" w:rsidRPr="00000000" w14:paraId="00000007">
      <w:pPr>
        <w:tabs>
          <w:tab w:val="left" w:pos="720"/>
        </w:tabs>
        <w:ind w:left="360" w:hanging="360"/>
        <w:jc w:val="center"/>
        <w:rPr>
          <w:rFonts w:ascii="Calibri" w:cs="Calibri" w:eastAsia="Calibri" w:hAnsi="Calibri"/>
          <w:b w:val="0"/>
          <w:sz w:val="20"/>
          <w:szCs w:val="20"/>
          <w:vertAlign w:val="baseline"/>
        </w:rPr>
      </w:pP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Objeto:</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09">
      <w:pPr>
        <w:jc w:val="center"/>
        <w:rPr>
          <w:rFonts w:ascii="Calibri" w:cs="Calibri" w:eastAsia="Calibri" w:hAnsi="Calibri"/>
          <w:sz w:val="20"/>
          <w:szCs w:val="20"/>
          <w:vertAlign w:val="baseline"/>
        </w:rPr>
      </w:pPr>
      <w:r w:rsidDel="00000000" w:rsidR="00000000" w:rsidRPr="00000000">
        <w:rPr>
          <w:rtl w:val="0"/>
        </w:rPr>
      </w:r>
    </w:p>
    <w:p w:rsidR="00000000" w:rsidDel="00000000" w:rsidP="00000000" w:rsidRDefault="00000000" w:rsidRPr="00000000" w14:paraId="0000000A">
      <w:pPr>
        <w:spacing w:after="120" w:lineRule="auto"/>
        <w:ind w:left="283" w:firstLine="0"/>
        <w:jc w:val="center"/>
        <w:rPr>
          <w:rFonts w:ascii="Calibri" w:cs="Calibri" w:eastAsia="Calibri" w:hAnsi="Calibri"/>
          <w:b w:val="0"/>
          <w:sz w:val="20"/>
          <w:szCs w:val="20"/>
          <w:vertAlign w:val="baseline"/>
        </w:rPr>
      </w:pPr>
      <w:r w:rsidDel="00000000" w:rsidR="00000000" w:rsidRPr="00000000">
        <w:rPr>
          <w:rtl w:val="0"/>
        </w:rPr>
      </w:r>
    </w:p>
    <w:p w:rsidR="00000000" w:rsidDel="00000000" w:rsidP="00000000" w:rsidRDefault="00000000" w:rsidRPr="00000000" w14:paraId="0000000B">
      <w:pPr>
        <w:tabs>
          <w:tab w:val="left" w:pos="1701"/>
        </w:tabs>
        <w:jc w:val="both"/>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Declaro, para fins de participação na Tomada de Preço nº. </w:t>
      </w:r>
      <w:r w:rsidDel="00000000" w:rsidR="00000000" w:rsidRPr="00000000">
        <w:rPr>
          <w:rFonts w:ascii="Calibri" w:cs="Calibri" w:eastAsia="Calibri" w:hAnsi="Calibri"/>
          <w:sz w:val="20"/>
          <w:szCs w:val="20"/>
          <w:highlight w:val="yellow"/>
          <w:vertAlign w:val="baseline"/>
          <w:rtl w:val="0"/>
        </w:rPr>
        <w:t xml:space="preserve">xxxxx</w:t>
      </w:r>
      <w:r w:rsidDel="00000000" w:rsidR="00000000" w:rsidRPr="00000000">
        <w:rPr>
          <w:rFonts w:ascii="Calibri" w:cs="Calibri" w:eastAsia="Calibri" w:hAnsi="Calibri"/>
          <w:sz w:val="20"/>
          <w:szCs w:val="20"/>
          <w:vertAlign w:val="baseline"/>
          <w:rtl w:val="0"/>
        </w:rPr>
        <w:t xml:space="preserve">, que o Senhor </w:t>
      </w:r>
      <w:r w:rsidDel="00000000" w:rsidR="00000000" w:rsidRPr="00000000">
        <w:rPr>
          <w:rFonts w:ascii="Calibri" w:cs="Calibri" w:eastAsia="Calibri" w:hAnsi="Calibri"/>
          <w:sz w:val="20"/>
          <w:szCs w:val="20"/>
          <w:highlight w:val="yellow"/>
          <w:vertAlign w:val="baseline"/>
          <w:rtl w:val="0"/>
        </w:rPr>
        <w:t xml:space="preserve">______________________________</w:t>
      </w:r>
      <w:r w:rsidDel="00000000" w:rsidR="00000000" w:rsidRPr="00000000">
        <w:rPr>
          <w:rFonts w:ascii="Calibri" w:cs="Calibri" w:eastAsia="Calibri" w:hAnsi="Calibri"/>
          <w:sz w:val="20"/>
          <w:szCs w:val="20"/>
          <w:vertAlign w:val="baseline"/>
          <w:rtl w:val="0"/>
        </w:rPr>
        <w:t xml:space="preserve">, Representante devidamente constituído, indicado pela empresa</w:t>
      </w:r>
      <w:r w:rsidDel="00000000" w:rsidR="00000000" w:rsidRPr="00000000">
        <w:rPr>
          <w:rFonts w:ascii="Calibri" w:cs="Calibri" w:eastAsia="Calibri" w:hAnsi="Calibri"/>
          <w:sz w:val="20"/>
          <w:szCs w:val="20"/>
          <w:highlight w:val="yellow"/>
          <w:vertAlign w:val="baseline"/>
          <w:rtl w:val="0"/>
        </w:rPr>
        <w:t xml:space="preserve">___________________________________</w:t>
      </w:r>
      <w:r w:rsidDel="00000000" w:rsidR="00000000" w:rsidRPr="00000000">
        <w:rPr>
          <w:rFonts w:ascii="Calibri" w:cs="Calibri" w:eastAsia="Calibri" w:hAnsi="Calibri"/>
          <w:sz w:val="20"/>
          <w:szCs w:val="20"/>
          <w:vertAlign w:val="baseline"/>
          <w:rtl w:val="0"/>
        </w:rPr>
        <w:t xml:space="preserve">, inscrita no CNPJ (MF) nº </w:t>
      </w:r>
      <w:r w:rsidDel="00000000" w:rsidR="00000000" w:rsidRPr="00000000">
        <w:rPr>
          <w:rFonts w:ascii="Calibri" w:cs="Calibri" w:eastAsia="Calibri" w:hAnsi="Calibri"/>
          <w:sz w:val="20"/>
          <w:szCs w:val="20"/>
          <w:highlight w:val="yellow"/>
          <w:vertAlign w:val="baseline"/>
          <w:rtl w:val="0"/>
        </w:rPr>
        <w:t xml:space="preserve">_______________________</w:t>
      </w:r>
      <w:r w:rsidDel="00000000" w:rsidR="00000000" w:rsidRPr="00000000">
        <w:rPr>
          <w:rFonts w:ascii="Calibri" w:cs="Calibri" w:eastAsia="Calibri" w:hAnsi="Calibri"/>
          <w:sz w:val="20"/>
          <w:szCs w:val="20"/>
          <w:vertAlign w:val="baseline"/>
          <w:rtl w:val="0"/>
        </w:rPr>
        <w:t xml:space="preserve">, localizada</w:t>
      </w:r>
      <w:r w:rsidDel="00000000" w:rsidR="00000000" w:rsidRPr="00000000">
        <w:rPr>
          <w:rFonts w:ascii="Calibri" w:cs="Calibri" w:eastAsia="Calibri" w:hAnsi="Calibri"/>
          <w:sz w:val="20"/>
          <w:szCs w:val="20"/>
          <w:highlight w:val="yellow"/>
          <w:vertAlign w:val="baseline"/>
          <w:rtl w:val="0"/>
        </w:rPr>
        <w:t xml:space="preserve">_________________</w:t>
      </w:r>
      <w:r w:rsidDel="00000000" w:rsidR="00000000" w:rsidRPr="00000000">
        <w:rPr>
          <w:rFonts w:ascii="Calibri" w:cs="Calibri" w:eastAsia="Calibri" w:hAnsi="Calibri"/>
          <w:sz w:val="20"/>
          <w:szCs w:val="20"/>
          <w:vertAlign w:val="baseline"/>
          <w:rtl w:val="0"/>
        </w:rPr>
        <w:t xml:space="preserve">(endereço completo), na cidade de </w:t>
      </w:r>
      <w:r w:rsidDel="00000000" w:rsidR="00000000" w:rsidRPr="00000000">
        <w:rPr>
          <w:rFonts w:ascii="Calibri" w:cs="Calibri" w:eastAsia="Calibri" w:hAnsi="Calibri"/>
          <w:sz w:val="20"/>
          <w:szCs w:val="20"/>
          <w:highlight w:val="yellow"/>
          <w:vertAlign w:val="baseline"/>
          <w:rtl w:val="0"/>
        </w:rPr>
        <w:t xml:space="preserve">________________</w:t>
      </w:r>
      <w:r w:rsidDel="00000000" w:rsidR="00000000" w:rsidRPr="00000000">
        <w:rPr>
          <w:rFonts w:ascii="Calibri" w:cs="Calibri" w:eastAsia="Calibri" w:hAnsi="Calibri"/>
          <w:sz w:val="20"/>
          <w:szCs w:val="20"/>
          <w:vertAlign w:val="baseline"/>
          <w:rtl w:val="0"/>
        </w:rPr>
        <w:t xml:space="preserve">, para fins do disposto na presente licitação, declara, sob as penas da lei, em especial o art. 299 do Código Penal Brasileiro, que:</w:t>
      </w:r>
    </w:p>
    <w:p w:rsidR="00000000" w:rsidDel="00000000" w:rsidP="00000000" w:rsidRDefault="00000000" w:rsidRPr="00000000" w14:paraId="0000000C">
      <w:pPr>
        <w:tabs>
          <w:tab w:val="left" w:pos="1701"/>
        </w:tabs>
        <w:jc w:val="both"/>
        <w:rPr>
          <w:rFonts w:ascii="Calibri" w:cs="Calibri" w:eastAsia="Calibri" w:hAnsi="Calibri"/>
          <w:sz w:val="20"/>
          <w:szCs w:val="20"/>
          <w:vertAlign w:val="baseline"/>
        </w:rPr>
      </w:pPr>
      <w:r w:rsidDel="00000000" w:rsidR="00000000" w:rsidRPr="00000000">
        <w:rPr>
          <w:rtl w:val="0"/>
        </w:rPr>
      </w:r>
    </w:p>
    <w:p w:rsidR="00000000" w:rsidDel="00000000" w:rsidP="00000000" w:rsidRDefault="00000000" w:rsidRPr="00000000" w14:paraId="0000000D">
      <w:pPr>
        <w:tabs>
          <w:tab w:val="left" w:pos="1701"/>
        </w:tabs>
        <w:jc w:val="both"/>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(a) a proposta apresentada para participar na presente licitação foi elaborada de maneira independente (pelo concorrente), e o conteúdo da proposta não foi, no todo ou em parte, direta ou indiretamente, informado, discutido ou recebido de qualquer outro participante potencial ou de fato por qualquer meio ou por qualquer pessoa;</w:t>
      </w:r>
    </w:p>
    <w:p w:rsidR="00000000" w:rsidDel="00000000" w:rsidP="00000000" w:rsidRDefault="00000000" w:rsidRPr="00000000" w14:paraId="0000000E">
      <w:pPr>
        <w:tabs>
          <w:tab w:val="left" w:pos="1701"/>
        </w:tabs>
        <w:jc w:val="both"/>
        <w:rPr>
          <w:rFonts w:ascii="Calibri" w:cs="Calibri" w:eastAsia="Calibri" w:hAnsi="Calibri"/>
          <w:sz w:val="20"/>
          <w:szCs w:val="20"/>
          <w:vertAlign w:val="baseline"/>
        </w:rPr>
      </w:pPr>
      <w:r w:rsidDel="00000000" w:rsidR="00000000" w:rsidRPr="00000000">
        <w:rPr>
          <w:rtl w:val="0"/>
        </w:rPr>
      </w:r>
    </w:p>
    <w:p w:rsidR="00000000" w:rsidDel="00000000" w:rsidP="00000000" w:rsidRDefault="00000000" w:rsidRPr="00000000" w14:paraId="0000000F">
      <w:pPr>
        <w:tabs>
          <w:tab w:val="left" w:pos="1701"/>
        </w:tabs>
        <w:jc w:val="both"/>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(b) a intenção de apresentar a proposta elaborada para participar na presente licitação não foi informada, discutida ou recebida de qualquer outro participante potencial ou de fato da Concorrência, por qualquer meio ou por qualquer pessoa;</w:t>
      </w:r>
    </w:p>
    <w:p w:rsidR="00000000" w:rsidDel="00000000" w:rsidP="00000000" w:rsidRDefault="00000000" w:rsidRPr="00000000" w14:paraId="00000010">
      <w:pPr>
        <w:tabs>
          <w:tab w:val="left" w:pos="1701"/>
        </w:tabs>
        <w:jc w:val="both"/>
        <w:rPr>
          <w:rFonts w:ascii="Calibri" w:cs="Calibri" w:eastAsia="Calibri" w:hAnsi="Calibri"/>
          <w:sz w:val="20"/>
          <w:szCs w:val="20"/>
          <w:vertAlign w:val="baseline"/>
        </w:rPr>
      </w:pPr>
      <w:r w:rsidDel="00000000" w:rsidR="00000000" w:rsidRPr="00000000">
        <w:rPr>
          <w:rtl w:val="0"/>
        </w:rPr>
      </w:r>
    </w:p>
    <w:p w:rsidR="00000000" w:rsidDel="00000000" w:rsidP="00000000" w:rsidRDefault="00000000" w:rsidRPr="00000000" w14:paraId="00000011">
      <w:pPr>
        <w:tabs>
          <w:tab w:val="left" w:pos="1701"/>
        </w:tabs>
        <w:jc w:val="both"/>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(c) que não tentou, por qualquer meio ou por qualquer pessoa, influir na decisão de qualquer outro participante potencial ou de fato na presente licitação, quanto a participar ou não da referida Concorrência;</w:t>
      </w:r>
    </w:p>
    <w:p w:rsidR="00000000" w:rsidDel="00000000" w:rsidP="00000000" w:rsidRDefault="00000000" w:rsidRPr="00000000" w14:paraId="00000012">
      <w:pPr>
        <w:tabs>
          <w:tab w:val="left" w:pos="1701"/>
        </w:tabs>
        <w:jc w:val="both"/>
        <w:rPr>
          <w:rFonts w:ascii="Calibri" w:cs="Calibri" w:eastAsia="Calibri" w:hAnsi="Calibri"/>
          <w:sz w:val="20"/>
          <w:szCs w:val="20"/>
          <w:vertAlign w:val="baseline"/>
        </w:rPr>
      </w:pPr>
      <w:r w:rsidDel="00000000" w:rsidR="00000000" w:rsidRPr="00000000">
        <w:rPr>
          <w:rtl w:val="0"/>
        </w:rPr>
      </w:r>
    </w:p>
    <w:p w:rsidR="00000000" w:rsidDel="00000000" w:rsidP="00000000" w:rsidRDefault="00000000" w:rsidRPr="00000000" w14:paraId="00000013">
      <w:pPr>
        <w:tabs>
          <w:tab w:val="left" w:pos="1701"/>
        </w:tabs>
        <w:jc w:val="both"/>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(d) que o conteúdo da proposta apresentada para participar na presente licitação não será, no todo ou em parte, direta ou indiretamente, comunicado ou discutido com qualquer outro participante potencial ou de fato da na presente licitação antes da adjudicação do objeto da referida Concorrência;</w:t>
      </w:r>
    </w:p>
    <w:p w:rsidR="00000000" w:rsidDel="00000000" w:rsidP="00000000" w:rsidRDefault="00000000" w:rsidRPr="00000000" w14:paraId="00000014">
      <w:pPr>
        <w:tabs>
          <w:tab w:val="left" w:pos="1701"/>
        </w:tabs>
        <w:jc w:val="both"/>
        <w:rPr>
          <w:rFonts w:ascii="Calibri" w:cs="Calibri" w:eastAsia="Calibri" w:hAnsi="Calibri"/>
          <w:sz w:val="20"/>
          <w:szCs w:val="20"/>
          <w:vertAlign w:val="baseline"/>
        </w:rPr>
      </w:pPr>
      <w:r w:rsidDel="00000000" w:rsidR="00000000" w:rsidRPr="00000000">
        <w:rPr>
          <w:rtl w:val="0"/>
        </w:rPr>
      </w:r>
    </w:p>
    <w:p w:rsidR="00000000" w:rsidDel="00000000" w:rsidP="00000000" w:rsidRDefault="00000000" w:rsidRPr="00000000" w14:paraId="00000015">
      <w:pPr>
        <w:tabs>
          <w:tab w:val="left" w:pos="1701"/>
        </w:tabs>
        <w:jc w:val="both"/>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(e) que o conteúdo da proposta apresentada para participar na presente licitação não foi, no todo ou em parte, direta ou indiretamente, informado, discutido ou recebido de qualquer integrante do Instituto Federal Farroupilha antes da abertura oficial das propostas; </w:t>
      </w:r>
    </w:p>
    <w:p w:rsidR="00000000" w:rsidDel="00000000" w:rsidP="00000000" w:rsidRDefault="00000000" w:rsidRPr="00000000" w14:paraId="00000016">
      <w:pPr>
        <w:tabs>
          <w:tab w:val="left" w:pos="1701"/>
        </w:tabs>
        <w:jc w:val="both"/>
        <w:rPr>
          <w:rFonts w:ascii="Calibri" w:cs="Calibri" w:eastAsia="Calibri" w:hAnsi="Calibri"/>
          <w:sz w:val="20"/>
          <w:szCs w:val="20"/>
          <w:vertAlign w:val="baseline"/>
        </w:rPr>
      </w:pPr>
      <w:r w:rsidDel="00000000" w:rsidR="00000000" w:rsidRPr="00000000">
        <w:rPr>
          <w:rtl w:val="0"/>
        </w:rPr>
      </w:r>
    </w:p>
    <w:p w:rsidR="00000000" w:rsidDel="00000000" w:rsidP="00000000" w:rsidRDefault="00000000" w:rsidRPr="00000000" w14:paraId="00000017">
      <w:pPr>
        <w:jc w:val="both"/>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(f) que está plenamente ciente do teor e da extensão desta declaração e que detém plenos poderes e informações para firmá-la.</w:t>
      </w:r>
    </w:p>
    <w:p w:rsidR="00000000" w:rsidDel="00000000" w:rsidP="00000000" w:rsidRDefault="00000000" w:rsidRPr="00000000" w14:paraId="00000018">
      <w:pPr>
        <w:tabs>
          <w:tab w:val="left" w:pos="1701"/>
        </w:tabs>
        <w:spacing w:line="360" w:lineRule="auto"/>
        <w:jc w:val="right"/>
        <w:rPr>
          <w:rFonts w:ascii="Calibri" w:cs="Calibri" w:eastAsia="Calibri" w:hAnsi="Calibri"/>
          <w:i w:val="0"/>
          <w:color w:val="000000"/>
          <w:sz w:val="20"/>
          <w:szCs w:val="20"/>
          <w:vertAlign w:val="baseline"/>
        </w:rPr>
      </w:pPr>
      <w:r w:rsidDel="00000000" w:rsidR="00000000" w:rsidRPr="00000000">
        <w:rPr>
          <w:rFonts w:ascii="Calibri" w:cs="Calibri" w:eastAsia="Calibri" w:hAnsi="Calibri"/>
          <w:i w:val="1"/>
          <w:sz w:val="20"/>
          <w:szCs w:val="20"/>
          <w:vertAlign w:val="baseline"/>
          <w:rtl w:val="0"/>
        </w:rPr>
        <w:t xml:space="preserve">(Local e data)</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______________________________</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(carimbo e assinatura)</w:t>
      </w:r>
    </w:p>
    <w:sectPr>
      <w:headerReference r:id="rId6" w:type="default"/>
      <w:footerReference r:id="rId7" w:type="default"/>
      <w:pgSz w:h="16838" w:w="11906" w:orient="portrait"/>
      <w:pgMar w:bottom="709"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Página </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de </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126"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2286000</wp:posOffset>
          </wp:positionH>
          <wp:positionV relativeFrom="paragraph">
            <wp:posOffset>-351789</wp:posOffset>
          </wp:positionV>
          <wp:extent cx="857250" cy="6858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57250" cy="685800"/>
                  </a:xfrm>
                  <a:prstGeom prst="rect"/>
                  <a:ln/>
                </pic:spPr>
              </pic:pic>
            </a:graphicData>
          </a:graphic>
        </wp:anchor>
      </w:drawing>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126"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MINISTÉRIO DA EDUCAÇÃO</w:t>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SECRETARIA DE EDUCAÇÃO PROFISSIONAL E TECNOLÓGICA</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INSTITUTO FEDERAL DE EDUCAÇÃO, CIÊNCIA E TECNOLOGIA FARROUPILHA</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i w:val="0"/>
        <w:smallCaps w:val="0"/>
        <w:strike w:val="0"/>
        <w:color w:val="000000"/>
        <w:sz w:val="18"/>
        <w:szCs w:val="18"/>
        <w:u w:val="none"/>
        <w:shd w:fill="auto" w:val="clear"/>
        <w:vertAlign w:val="baseline"/>
        <w:rtl w:val="0"/>
      </w:rPr>
      <w:t xml:space="preserve">CAMPUS </w:t>
    </w:r>
    <w:r w:rsidDel="00000000" w:rsidR="00000000" w:rsidRPr="00000000">
      <w:rPr>
        <w:rFonts w:ascii="Calibri" w:cs="Calibri" w:eastAsia="Calibri" w:hAnsi="Calibri"/>
        <w:sz w:val="18"/>
        <w:szCs w:val="18"/>
        <w:rtl w:val="0"/>
      </w:rPr>
      <w:t xml:space="preserve">FREDERICO WESTPHALEN </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